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5CA1" w14:textId="77777777" w:rsidR="00B65C24" w:rsidRPr="00417C15" w:rsidRDefault="00B65C24" w:rsidP="00B22FF4">
      <w:pPr>
        <w:spacing w:line="276" w:lineRule="auto"/>
        <w:rPr>
          <w:rFonts w:ascii="Calibri" w:hAnsi="Calibri"/>
          <w:b/>
          <w:sz w:val="36"/>
        </w:rPr>
      </w:pPr>
      <w:r w:rsidRPr="00417C15">
        <w:rPr>
          <w:rFonts w:ascii="Calibri" w:hAnsi="Calibri"/>
          <w:b/>
          <w:sz w:val="36"/>
        </w:rPr>
        <w:t>Arena</w:t>
      </w:r>
      <w:r w:rsidR="00417C15">
        <w:rPr>
          <w:rFonts w:ascii="Calibri" w:hAnsi="Calibri"/>
          <w:b/>
          <w:sz w:val="36"/>
        </w:rPr>
        <w:t>®</w:t>
      </w:r>
      <w:r w:rsidRPr="00417C15">
        <w:rPr>
          <w:rFonts w:ascii="Calibri" w:hAnsi="Calibri"/>
          <w:b/>
          <w:sz w:val="36"/>
          <w:vertAlign w:val="superscript"/>
        </w:rPr>
        <w:t xml:space="preserve"> </w:t>
      </w:r>
      <w:r w:rsidR="0090145D" w:rsidRPr="00417C15">
        <w:rPr>
          <w:rFonts w:ascii="Calibri" w:hAnsi="Calibri"/>
          <w:b/>
          <w:sz w:val="36"/>
        </w:rPr>
        <w:t xml:space="preserve">Pflasterplatte </w:t>
      </w:r>
      <w:r w:rsidR="00FA7676" w:rsidRPr="00417C15">
        <w:rPr>
          <w:rFonts w:ascii="Calibri" w:hAnsi="Calibri"/>
          <w:b/>
          <w:sz w:val="36"/>
        </w:rPr>
        <w:t>Exakt</w:t>
      </w:r>
    </w:p>
    <w:p w14:paraId="37676CD9" w14:textId="77777777" w:rsidR="00B65C24" w:rsidRPr="00C67204" w:rsidRDefault="00B65C24" w:rsidP="00B22FF4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spacing w:line="276" w:lineRule="auto"/>
        <w:rPr>
          <w:rFonts w:ascii="Calibri" w:hAnsi="Calibri"/>
          <w:sz w:val="20"/>
        </w:rPr>
      </w:pPr>
    </w:p>
    <w:p w14:paraId="15C78AF0" w14:textId="77777777" w:rsidR="00B65C24" w:rsidRPr="00417C15" w:rsidRDefault="00B65C24" w:rsidP="00B22FF4">
      <w:pPr>
        <w:spacing w:line="276" w:lineRule="auto"/>
        <w:rPr>
          <w:rFonts w:ascii="Calibri" w:hAnsi="Calibri"/>
          <w:szCs w:val="24"/>
        </w:rPr>
      </w:pPr>
    </w:p>
    <w:p w14:paraId="2329E551" w14:textId="77777777" w:rsidR="0020116E" w:rsidRDefault="0020116E" w:rsidP="0020116E">
      <w:pPr>
        <w:spacing w:line="276" w:lineRule="auto"/>
        <w:rPr>
          <w:rFonts w:ascii="Calibri" w:hAnsi="Calibri"/>
          <w:szCs w:val="24"/>
        </w:rPr>
      </w:pPr>
      <w:r w:rsidRPr="00417C15">
        <w:rPr>
          <w:rFonts w:ascii="Calibri" w:hAnsi="Calibri"/>
          <w:szCs w:val="24"/>
        </w:rPr>
        <w:t>.................... m² Arena</w:t>
      </w:r>
      <w:r w:rsidR="00417C15">
        <w:rPr>
          <w:rFonts w:ascii="Calibri" w:hAnsi="Calibri"/>
          <w:szCs w:val="24"/>
        </w:rPr>
        <w:t>®</w:t>
      </w:r>
      <w:r w:rsidRPr="00417C15">
        <w:rPr>
          <w:rFonts w:ascii="Calibri" w:hAnsi="Calibri"/>
          <w:szCs w:val="24"/>
        </w:rPr>
        <w:t xml:space="preserve"> </w:t>
      </w:r>
      <w:r w:rsidR="0090145D" w:rsidRPr="00417C15">
        <w:rPr>
          <w:rFonts w:ascii="Calibri" w:hAnsi="Calibri"/>
          <w:szCs w:val="24"/>
        </w:rPr>
        <w:t xml:space="preserve">Pflasterplatte </w:t>
      </w:r>
      <w:r w:rsidRPr="00417C15">
        <w:rPr>
          <w:rFonts w:ascii="Calibri" w:hAnsi="Calibri"/>
          <w:szCs w:val="24"/>
        </w:rPr>
        <w:t>Exakt, zweischichtig, Fase F0 – ohne, ohne Abstandhalter</w:t>
      </w:r>
      <w:r w:rsidR="00C67204" w:rsidRPr="00417C15">
        <w:rPr>
          <w:rFonts w:ascii="Calibri" w:hAnsi="Calibri"/>
          <w:szCs w:val="24"/>
        </w:rPr>
        <w:t xml:space="preserve">, mit </w:t>
      </w:r>
      <w:r w:rsidRPr="00417C15">
        <w:rPr>
          <w:rFonts w:ascii="Calibri" w:hAnsi="Calibri"/>
          <w:szCs w:val="24"/>
        </w:rPr>
        <w:t>farbiger</w:t>
      </w:r>
      <w:r w:rsidR="00C67204" w:rsidRPr="00417C15">
        <w:rPr>
          <w:rFonts w:ascii="Calibri" w:hAnsi="Calibri"/>
          <w:szCs w:val="24"/>
        </w:rPr>
        <w:t xml:space="preserve"> und </w:t>
      </w:r>
      <w:r w:rsidRPr="00417C15">
        <w:rPr>
          <w:rFonts w:ascii="Calibri" w:hAnsi="Calibri"/>
          <w:szCs w:val="24"/>
        </w:rPr>
        <w:t>unbearbeiteter Oberfläche liefern und fachgerecht nach Verlegevariation V</w:t>
      </w:r>
      <w:r w:rsidR="00417C15">
        <w:rPr>
          <w:rFonts w:ascii="Calibri" w:hAnsi="Calibri"/>
          <w:szCs w:val="24"/>
        </w:rPr>
        <w:t>……….</w:t>
      </w:r>
      <w:r w:rsidRPr="00417C15">
        <w:rPr>
          <w:rFonts w:ascii="Calibri" w:hAnsi="Calibri"/>
          <w:szCs w:val="24"/>
        </w:rPr>
        <w:t xml:space="preserve"> oder Anweisung der Bauleitung verlegen.</w:t>
      </w:r>
    </w:p>
    <w:p w14:paraId="194F1CE2" w14:textId="77777777" w:rsidR="00262552" w:rsidRDefault="00262552" w:rsidP="0020116E">
      <w:pPr>
        <w:spacing w:line="276" w:lineRule="auto"/>
        <w:rPr>
          <w:rFonts w:ascii="Calibri" w:hAnsi="Calibri"/>
          <w:szCs w:val="24"/>
        </w:rPr>
      </w:pPr>
    </w:p>
    <w:p w14:paraId="0B13D662" w14:textId="77777777" w:rsidR="0020116E" w:rsidRDefault="0020116E" w:rsidP="0020116E">
      <w:pPr>
        <w:autoSpaceDE w:val="0"/>
        <w:autoSpaceDN w:val="0"/>
        <w:adjustRightInd w:val="0"/>
        <w:spacing w:line="276" w:lineRule="auto"/>
        <w:rPr>
          <w:rFonts w:ascii="Calibri" w:hAnsi="Calibri" w:cs="Futura-Light"/>
          <w:szCs w:val="24"/>
        </w:rPr>
      </w:pPr>
      <w:r w:rsidRPr="00417C15">
        <w:rPr>
          <w:rFonts w:ascii="Calibri" w:hAnsi="Calibri" w:cs="Futura-Light"/>
          <w:szCs w:val="24"/>
        </w:rPr>
        <w:t>Gemäß Merkblatt MFP sind beim Verlegen immer Steine aus mehreren Paketen gleichzeitig zu verarbeiten. Das gilt besonders für changierende Farben.</w:t>
      </w:r>
    </w:p>
    <w:p w14:paraId="13141DA2" w14:textId="77777777" w:rsidR="00262552" w:rsidRDefault="00262552" w:rsidP="0020116E">
      <w:pPr>
        <w:autoSpaceDE w:val="0"/>
        <w:autoSpaceDN w:val="0"/>
        <w:adjustRightInd w:val="0"/>
        <w:spacing w:line="276" w:lineRule="auto"/>
        <w:rPr>
          <w:rFonts w:ascii="Calibri" w:hAnsi="Calibri" w:cs="Futura-Light"/>
          <w:szCs w:val="24"/>
        </w:rPr>
      </w:pPr>
    </w:p>
    <w:p w14:paraId="05C193E4" w14:textId="77777777" w:rsidR="0020116E" w:rsidRDefault="0020116E" w:rsidP="0020116E">
      <w:pPr>
        <w:spacing w:line="276" w:lineRule="auto"/>
        <w:rPr>
          <w:rFonts w:ascii="Calibri" w:hAnsi="Calibri"/>
          <w:szCs w:val="24"/>
        </w:rPr>
      </w:pPr>
      <w:r w:rsidRPr="00417C15">
        <w:rPr>
          <w:rFonts w:ascii="Calibri" w:hAnsi="Calibri"/>
          <w:szCs w:val="24"/>
        </w:rPr>
        <w:t>Die Verlegung ist fachgerecht mit einer Fugenbreite von 4 mm +/- 1 mm einschließlich aller Nebenarbeiten an Einbauten in der Pflasterfläche auszuführen. Gesägte Steine sind dabei nicht kleiner wie der kleinste Halbstein.</w:t>
      </w:r>
    </w:p>
    <w:p w14:paraId="6E53429B" w14:textId="77777777" w:rsidR="00262552" w:rsidRDefault="00262552" w:rsidP="0020116E">
      <w:pPr>
        <w:spacing w:line="276" w:lineRule="auto"/>
        <w:rPr>
          <w:rFonts w:ascii="Calibri" w:hAnsi="Calibri"/>
          <w:szCs w:val="24"/>
        </w:rPr>
      </w:pPr>
    </w:p>
    <w:p w14:paraId="0B2F17AB" w14:textId="77777777" w:rsidR="0020116E" w:rsidRDefault="0020116E" w:rsidP="0020116E">
      <w:pPr>
        <w:autoSpaceDE w:val="0"/>
        <w:autoSpaceDN w:val="0"/>
        <w:adjustRightInd w:val="0"/>
        <w:spacing w:line="276" w:lineRule="auto"/>
        <w:rPr>
          <w:rFonts w:ascii="Calibri" w:hAnsi="Calibri"/>
          <w:szCs w:val="24"/>
        </w:rPr>
      </w:pPr>
      <w:r w:rsidRPr="00417C15">
        <w:rPr>
          <w:rFonts w:ascii="Calibri" w:hAnsi="Calibri" w:cs="RotisSansSerif-Bold"/>
          <w:bCs/>
          <w:szCs w:val="24"/>
        </w:rPr>
        <w:t>Die Fugen- und Bettungsmaterialien aus Hartgesteinskörnungen müssen in Ihrer</w:t>
      </w:r>
      <w:r w:rsidRPr="00417C15">
        <w:rPr>
          <w:rFonts w:ascii="Calibri" w:hAnsi="Calibri"/>
          <w:szCs w:val="24"/>
        </w:rPr>
        <w:t xml:space="preserve"> </w:t>
      </w:r>
      <w:r w:rsidRPr="00417C15">
        <w:rPr>
          <w:rFonts w:ascii="Calibri" w:hAnsi="Calibri" w:cs="RotisSansSerif-Bold"/>
          <w:bCs/>
          <w:szCs w:val="24"/>
        </w:rPr>
        <w:t xml:space="preserve">Korngröße filterstabil aufeinander abgestimmt sein </w:t>
      </w:r>
      <w:r w:rsidRPr="00417C15">
        <w:rPr>
          <w:rFonts w:ascii="Calibri" w:hAnsi="Calibri"/>
          <w:szCs w:val="24"/>
        </w:rPr>
        <w:t xml:space="preserve">Die Fugenfüllung ist vollständig und kontinuierlich mit dem Fortschreiten der Verlegung mit </w:t>
      </w:r>
      <w:r w:rsidRPr="00417C15">
        <w:rPr>
          <w:rFonts w:ascii="Calibri" w:hAnsi="Calibri" w:cs="Futura-Light"/>
          <w:szCs w:val="24"/>
        </w:rPr>
        <w:t xml:space="preserve">gewaschenem Sand 0/2mm oder gebrochener Gesteinskörnung 0/2mm, 0/4mm oder 0/5mm </w:t>
      </w:r>
      <w:r w:rsidRPr="00417C15">
        <w:rPr>
          <w:rFonts w:ascii="Calibri" w:hAnsi="Calibri"/>
          <w:szCs w:val="24"/>
        </w:rPr>
        <w:t>gemäß ZTV Pflaster-StB 06 auszufü</w:t>
      </w:r>
      <w:r w:rsidR="00262552">
        <w:rPr>
          <w:rFonts w:ascii="Calibri" w:hAnsi="Calibri"/>
          <w:szCs w:val="24"/>
        </w:rPr>
        <w:t>hren.</w:t>
      </w:r>
    </w:p>
    <w:p w14:paraId="28ABA934" w14:textId="77777777" w:rsidR="00262552" w:rsidRDefault="00262552" w:rsidP="0020116E">
      <w:pPr>
        <w:autoSpaceDE w:val="0"/>
        <w:autoSpaceDN w:val="0"/>
        <w:adjustRightInd w:val="0"/>
        <w:spacing w:line="276" w:lineRule="auto"/>
        <w:rPr>
          <w:rFonts w:ascii="Calibri" w:hAnsi="Calibri"/>
          <w:szCs w:val="24"/>
        </w:rPr>
      </w:pPr>
    </w:p>
    <w:p w14:paraId="5C86FE90" w14:textId="77777777" w:rsidR="0020116E" w:rsidRPr="00417C15" w:rsidRDefault="0020116E" w:rsidP="0020116E">
      <w:pPr>
        <w:spacing w:line="276" w:lineRule="auto"/>
        <w:rPr>
          <w:rFonts w:ascii="Calibri" w:hAnsi="Calibri"/>
          <w:szCs w:val="24"/>
        </w:rPr>
      </w:pPr>
      <w:r w:rsidRPr="00417C15">
        <w:rPr>
          <w:rFonts w:ascii="Calibri" w:hAnsi="Calibri" w:cs="RotisSansSerif-Bold"/>
          <w:bCs/>
          <w:szCs w:val="24"/>
        </w:rPr>
        <w:t xml:space="preserve">Das Abrütteln der gesäuberten und trockenen Fläche hat grundsätzlich mit einer Rüttelplatte </w:t>
      </w:r>
      <w:r w:rsidRPr="00417C15">
        <w:rPr>
          <w:rFonts w:ascii="Calibri" w:hAnsi="Calibri"/>
          <w:szCs w:val="24"/>
        </w:rPr>
        <w:t xml:space="preserve">(Gewicht ca. 120 kg) </w:t>
      </w:r>
      <w:r w:rsidRPr="00417C15">
        <w:rPr>
          <w:rFonts w:ascii="Calibri" w:hAnsi="Calibri" w:cs="RotisSansSerif-Bold"/>
          <w:bCs/>
          <w:szCs w:val="24"/>
        </w:rPr>
        <w:t xml:space="preserve">mit Plattengleitvorrichtung vor der Nutzung zu erfolgen. Anschließend ist die Fläche bis zum Fugenschluss einzukehren. </w:t>
      </w:r>
    </w:p>
    <w:p w14:paraId="41E0CFE0" w14:textId="77777777" w:rsidR="00417C15" w:rsidRDefault="00417C15" w:rsidP="00B22FF4">
      <w:pPr>
        <w:spacing w:line="276" w:lineRule="auto"/>
        <w:rPr>
          <w:rFonts w:ascii="Calibri" w:hAnsi="Calibri"/>
          <w:szCs w:val="24"/>
        </w:rPr>
      </w:pPr>
    </w:p>
    <w:p w14:paraId="68939DFD" w14:textId="77777777" w:rsidR="0020116E" w:rsidRPr="00417C15" w:rsidRDefault="00417C15" w:rsidP="00B22FF4">
      <w:pPr>
        <w:spacing w:line="276" w:lineRule="auto"/>
        <w:rPr>
          <w:rFonts w:ascii="Calibri" w:hAnsi="Calibri"/>
          <w:szCs w:val="24"/>
        </w:rPr>
      </w:pPr>
      <w:r w:rsidRPr="00417C15">
        <w:rPr>
          <w:rFonts w:ascii="Calibri" w:hAnsi="Calibri"/>
          <w:szCs w:val="24"/>
        </w:rPr>
        <w:t>Produkt aus CO2-Neutraler Produktion (Zertifiziert von Fokus Zukunft).</w:t>
      </w:r>
    </w:p>
    <w:p w14:paraId="0220D60B" w14:textId="77777777" w:rsidR="00417C15" w:rsidRDefault="00417C15" w:rsidP="0090145D">
      <w:pPr>
        <w:spacing w:line="276" w:lineRule="auto"/>
        <w:rPr>
          <w:rFonts w:ascii="Calibri" w:hAnsi="Calibri"/>
          <w:szCs w:val="24"/>
        </w:rPr>
      </w:pPr>
    </w:p>
    <w:p w14:paraId="40C02363" w14:textId="77777777" w:rsidR="00B65C24" w:rsidRPr="00417C15" w:rsidRDefault="00B65C24" w:rsidP="0090145D">
      <w:pPr>
        <w:spacing w:line="276" w:lineRule="auto"/>
        <w:rPr>
          <w:rFonts w:ascii="Calibri" w:hAnsi="Calibri"/>
          <w:szCs w:val="24"/>
        </w:rPr>
      </w:pPr>
      <w:r w:rsidRPr="00417C15">
        <w:rPr>
          <w:rFonts w:ascii="Calibri" w:hAnsi="Calibri"/>
          <w:szCs w:val="24"/>
        </w:rPr>
        <w:t>Steinqualität:</w:t>
      </w:r>
      <w:r w:rsidRPr="00417C15">
        <w:rPr>
          <w:rFonts w:ascii="Calibri" w:hAnsi="Calibri"/>
          <w:szCs w:val="24"/>
        </w:rPr>
        <w:tab/>
      </w:r>
      <w:r w:rsidRPr="00417C15">
        <w:rPr>
          <w:rFonts w:ascii="Calibri" w:hAnsi="Calibri"/>
          <w:szCs w:val="24"/>
        </w:rPr>
        <w:tab/>
        <w:t>DIN EN 133</w:t>
      </w:r>
      <w:r w:rsidR="0090145D" w:rsidRPr="00417C15">
        <w:rPr>
          <w:rFonts w:ascii="Calibri" w:hAnsi="Calibri"/>
          <w:szCs w:val="24"/>
        </w:rPr>
        <w:t>9</w:t>
      </w:r>
      <w:r w:rsidRPr="00417C15">
        <w:rPr>
          <w:rFonts w:ascii="Calibri" w:hAnsi="Calibri"/>
          <w:szCs w:val="24"/>
        </w:rPr>
        <w:t xml:space="preserve">, </w:t>
      </w:r>
      <w:r w:rsidR="000A3C44">
        <w:rPr>
          <w:rFonts w:ascii="Calibri" w:hAnsi="Calibri"/>
          <w:szCs w:val="24"/>
        </w:rPr>
        <w:t>Qualität</w:t>
      </w:r>
      <w:r w:rsidRPr="00417C15">
        <w:rPr>
          <w:rFonts w:ascii="Calibri" w:hAnsi="Calibri"/>
          <w:szCs w:val="24"/>
        </w:rPr>
        <w:t xml:space="preserve"> </w:t>
      </w:r>
      <w:r w:rsidR="0090145D" w:rsidRPr="00417C15">
        <w:rPr>
          <w:rFonts w:ascii="Calibri" w:hAnsi="Calibri"/>
          <w:szCs w:val="24"/>
        </w:rPr>
        <w:t>PLDTI4</w:t>
      </w:r>
    </w:p>
    <w:p w14:paraId="261A5A12" w14:textId="77777777" w:rsidR="00417C15" w:rsidRDefault="00417C15" w:rsidP="00417C15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Lieferformation:</w:t>
      </w:r>
      <w:r>
        <w:rPr>
          <w:rFonts w:ascii="Calibri" w:hAnsi="Calibri" w:cs="Calibri"/>
          <w:szCs w:val="24"/>
        </w:rPr>
        <w:tab/>
        <w:t>6-Stein-System – Formate einzeln nicht lieferbar</w:t>
      </w:r>
    </w:p>
    <w:p w14:paraId="5BFE2B7F" w14:textId="77777777" w:rsidR="00417C15" w:rsidRPr="00417C15" w:rsidRDefault="00417C15" w:rsidP="00417C15">
      <w:pPr>
        <w:spacing w:line="276" w:lineRule="auto"/>
        <w:rPr>
          <w:rFonts w:ascii="Calibri" w:hAnsi="Calibri"/>
          <w:szCs w:val="24"/>
        </w:rPr>
      </w:pPr>
      <w:r w:rsidRPr="00417C15">
        <w:rPr>
          <w:rFonts w:ascii="Calibri" w:hAnsi="Calibri"/>
          <w:szCs w:val="24"/>
        </w:rPr>
        <w:t>Steindicke:</w:t>
      </w:r>
      <w:r w:rsidRPr="00417C15">
        <w:rPr>
          <w:rFonts w:ascii="Calibri" w:hAnsi="Calibri"/>
          <w:szCs w:val="24"/>
        </w:rPr>
        <w:tab/>
      </w:r>
      <w:r w:rsidRPr="00417C15">
        <w:rPr>
          <w:rFonts w:ascii="Calibri" w:hAnsi="Calibri"/>
          <w:szCs w:val="24"/>
        </w:rPr>
        <w:tab/>
        <w:t>8 cm</w:t>
      </w:r>
    </w:p>
    <w:p w14:paraId="40D78180" w14:textId="77777777" w:rsidR="0090145D" w:rsidRPr="00417C15" w:rsidRDefault="00417C15" w:rsidP="00417C15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Rasterm</w:t>
      </w:r>
      <w:r w:rsidR="00B65C24" w:rsidRPr="00417C15">
        <w:rPr>
          <w:rFonts w:ascii="Calibri" w:hAnsi="Calibri"/>
          <w:szCs w:val="24"/>
        </w:rPr>
        <w:t>aße:</w:t>
      </w:r>
      <w:r w:rsidR="00B65C24" w:rsidRPr="00417C15">
        <w:rPr>
          <w:rFonts w:ascii="Calibri" w:hAnsi="Calibri"/>
          <w:szCs w:val="24"/>
        </w:rPr>
        <w:tab/>
      </w:r>
      <w:r w:rsidR="00B65C24" w:rsidRPr="00417C15">
        <w:rPr>
          <w:rFonts w:ascii="Calibri" w:hAnsi="Calibri"/>
          <w:szCs w:val="24"/>
        </w:rPr>
        <w:tab/>
      </w:r>
      <w:r w:rsidR="0090145D" w:rsidRPr="00417C15">
        <w:rPr>
          <w:rFonts w:ascii="Calibri" w:hAnsi="Calibri"/>
          <w:szCs w:val="24"/>
        </w:rPr>
        <w:t xml:space="preserve">A </w:t>
      </w:r>
      <w:r w:rsidR="0090145D" w:rsidRPr="00417C15">
        <w:rPr>
          <w:rFonts w:ascii="Calibri" w:hAnsi="Calibri"/>
          <w:szCs w:val="24"/>
        </w:rPr>
        <w:tab/>
        <w:t>22</w:t>
      </w:r>
      <w:r>
        <w:rPr>
          <w:rFonts w:ascii="Calibri" w:hAnsi="Calibri"/>
          <w:szCs w:val="24"/>
        </w:rPr>
        <w:t>x</w:t>
      </w:r>
      <w:r w:rsidR="0090145D" w:rsidRPr="00417C15">
        <w:rPr>
          <w:rFonts w:ascii="Calibri" w:hAnsi="Calibri"/>
          <w:szCs w:val="24"/>
        </w:rPr>
        <w:t>35</w:t>
      </w:r>
      <w:r>
        <w:rPr>
          <w:rFonts w:ascii="Calibri" w:hAnsi="Calibri"/>
          <w:szCs w:val="24"/>
        </w:rPr>
        <w:t>x</w:t>
      </w:r>
      <w:r w:rsidR="0090145D" w:rsidRPr="00417C15">
        <w:rPr>
          <w:rFonts w:ascii="Calibri" w:hAnsi="Calibri"/>
          <w:szCs w:val="24"/>
        </w:rPr>
        <w:t>8</w:t>
      </w:r>
      <w:r w:rsidR="0090145D" w:rsidRPr="00417C15">
        <w:rPr>
          <w:rFonts w:ascii="Calibri" w:hAnsi="Calibri"/>
          <w:szCs w:val="24"/>
        </w:rPr>
        <w:tab/>
        <w:t xml:space="preserve">B </w:t>
      </w:r>
      <w:r w:rsidR="0090145D" w:rsidRPr="00417C15">
        <w:rPr>
          <w:rFonts w:ascii="Calibri" w:hAnsi="Calibri"/>
          <w:szCs w:val="24"/>
        </w:rPr>
        <w:tab/>
        <w:t>22</w:t>
      </w:r>
      <w:r>
        <w:rPr>
          <w:rFonts w:ascii="Calibri" w:hAnsi="Calibri"/>
          <w:szCs w:val="24"/>
        </w:rPr>
        <w:t>x</w:t>
      </w:r>
      <w:r w:rsidR="0090145D" w:rsidRPr="00417C15">
        <w:rPr>
          <w:rFonts w:ascii="Calibri" w:hAnsi="Calibri"/>
          <w:szCs w:val="24"/>
        </w:rPr>
        <w:t>37</w:t>
      </w:r>
      <w:r>
        <w:rPr>
          <w:rFonts w:ascii="Calibri" w:hAnsi="Calibri"/>
          <w:szCs w:val="24"/>
        </w:rPr>
        <w:t>x</w:t>
      </w:r>
      <w:r w:rsidR="0090145D" w:rsidRPr="00417C15">
        <w:rPr>
          <w:rFonts w:ascii="Calibri" w:hAnsi="Calibri"/>
          <w:szCs w:val="24"/>
        </w:rPr>
        <w:t>8</w:t>
      </w:r>
      <w:r>
        <w:rPr>
          <w:rFonts w:ascii="Calibri" w:hAnsi="Calibri"/>
          <w:szCs w:val="24"/>
        </w:rPr>
        <w:tab/>
      </w:r>
      <w:r w:rsidR="0090145D" w:rsidRPr="00417C15">
        <w:rPr>
          <w:rFonts w:ascii="Calibri" w:hAnsi="Calibri"/>
          <w:szCs w:val="24"/>
        </w:rPr>
        <w:t xml:space="preserve">C </w:t>
      </w:r>
      <w:r w:rsidR="0090145D" w:rsidRPr="00417C15">
        <w:rPr>
          <w:rFonts w:ascii="Calibri" w:hAnsi="Calibri"/>
          <w:szCs w:val="24"/>
        </w:rPr>
        <w:tab/>
        <w:t>35</w:t>
      </w:r>
      <w:r>
        <w:rPr>
          <w:rFonts w:ascii="Calibri" w:hAnsi="Calibri"/>
          <w:szCs w:val="24"/>
        </w:rPr>
        <w:t>x</w:t>
      </w:r>
      <w:r w:rsidR="0090145D" w:rsidRPr="00417C15">
        <w:rPr>
          <w:rFonts w:ascii="Calibri" w:hAnsi="Calibri"/>
          <w:szCs w:val="24"/>
        </w:rPr>
        <w:t>47</w:t>
      </w:r>
      <w:r>
        <w:rPr>
          <w:rFonts w:ascii="Calibri" w:hAnsi="Calibri"/>
          <w:szCs w:val="24"/>
        </w:rPr>
        <w:t>x</w:t>
      </w:r>
      <w:r w:rsidR="0090145D" w:rsidRPr="00417C15">
        <w:rPr>
          <w:rFonts w:ascii="Calibri" w:hAnsi="Calibri"/>
          <w:szCs w:val="24"/>
        </w:rPr>
        <w:t>8</w:t>
      </w:r>
      <w:r w:rsidR="00B65C24" w:rsidRPr="00417C15">
        <w:rPr>
          <w:rFonts w:ascii="Calibri" w:hAnsi="Calibri"/>
          <w:szCs w:val="24"/>
        </w:rPr>
        <w:tab/>
      </w:r>
    </w:p>
    <w:p w14:paraId="268FE797" w14:textId="77777777" w:rsidR="00C67204" w:rsidRPr="00417C15" w:rsidRDefault="0090145D" w:rsidP="0090145D">
      <w:pPr>
        <w:pStyle w:val="Textkrper-Zeileneinzug"/>
        <w:spacing w:line="276" w:lineRule="auto"/>
        <w:ind w:left="1416" w:firstLine="708"/>
        <w:rPr>
          <w:rFonts w:ascii="Calibri" w:hAnsi="Calibri"/>
          <w:szCs w:val="24"/>
        </w:rPr>
      </w:pPr>
      <w:r w:rsidRPr="00417C15">
        <w:rPr>
          <w:rFonts w:ascii="Calibri" w:hAnsi="Calibri"/>
          <w:szCs w:val="24"/>
        </w:rPr>
        <w:t xml:space="preserve">D </w:t>
      </w:r>
      <w:r w:rsidRPr="00417C15">
        <w:rPr>
          <w:rFonts w:ascii="Calibri" w:hAnsi="Calibri"/>
          <w:szCs w:val="24"/>
        </w:rPr>
        <w:tab/>
        <w:t>40</w:t>
      </w:r>
      <w:r w:rsidR="00417C15">
        <w:rPr>
          <w:rFonts w:ascii="Calibri" w:hAnsi="Calibri"/>
          <w:szCs w:val="24"/>
        </w:rPr>
        <w:t>x</w:t>
      </w:r>
      <w:r w:rsidRPr="00417C15">
        <w:rPr>
          <w:rFonts w:ascii="Calibri" w:hAnsi="Calibri"/>
          <w:szCs w:val="24"/>
        </w:rPr>
        <w:t>48</w:t>
      </w:r>
      <w:r w:rsidR="00417C15">
        <w:rPr>
          <w:rFonts w:ascii="Calibri" w:hAnsi="Calibri"/>
          <w:szCs w:val="24"/>
        </w:rPr>
        <w:t>x</w:t>
      </w:r>
      <w:r w:rsidRPr="00417C15">
        <w:rPr>
          <w:rFonts w:ascii="Calibri" w:hAnsi="Calibri"/>
          <w:szCs w:val="24"/>
        </w:rPr>
        <w:t xml:space="preserve">8 </w:t>
      </w:r>
      <w:r w:rsidRPr="00417C15">
        <w:rPr>
          <w:rFonts w:ascii="Calibri" w:hAnsi="Calibri"/>
          <w:szCs w:val="24"/>
        </w:rPr>
        <w:tab/>
        <w:t>E</w:t>
      </w:r>
      <w:r w:rsidRPr="00417C15">
        <w:rPr>
          <w:rFonts w:ascii="Calibri" w:hAnsi="Calibri"/>
          <w:szCs w:val="24"/>
        </w:rPr>
        <w:tab/>
        <w:t>34</w:t>
      </w:r>
      <w:r w:rsidR="00417C15">
        <w:rPr>
          <w:rFonts w:ascii="Calibri" w:hAnsi="Calibri"/>
          <w:szCs w:val="24"/>
        </w:rPr>
        <w:t>x</w:t>
      </w:r>
      <w:r w:rsidRPr="00417C15">
        <w:rPr>
          <w:rFonts w:ascii="Calibri" w:hAnsi="Calibri"/>
          <w:szCs w:val="24"/>
        </w:rPr>
        <w:t>60</w:t>
      </w:r>
      <w:r w:rsidR="00417C15">
        <w:rPr>
          <w:rFonts w:ascii="Calibri" w:hAnsi="Calibri"/>
          <w:szCs w:val="24"/>
        </w:rPr>
        <w:t>x</w:t>
      </w:r>
      <w:r w:rsidRPr="00417C15">
        <w:rPr>
          <w:rFonts w:ascii="Calibri" w:hAnsi="Calibri"/>
          <w:szCs w:val="24"/>
        </w:rPr>
        <w:t xml:space="preserve">8 </w:t>
      </w:r>
      <w:r w:rsidRPr="00417C15">
        <w:rPr>
          <w:rFonts w:ascii="Calibri" w:hAnsi="Calibri"/>
          <w:szCs w:val="24"/>
        </w:rPr>
        <w:tab/>
        <w:t xml:space="preserve">F </w:t>
      </w:r>
      <w:r w:rsidRPr="00417C15">
        <w:rPr>
          <w:rFonts w:ascii="Calibri" w:hAnsi="Calibri"/>
          <w:szCs w:val="24"/>
        </w:rPr>
        <w:tab/>
        <w:t>37</w:t>
      </w:r>
      <w:r w:rsidR="00417C15">
        <w:rPr>
          <w:rFonts w:ascii="Calibri" w:hAnsi="Calibri"/>
          <w:szCs w:val="24"/>
        </w:rPr>
        <w:t>x</w:t>
      </w:r>
      <w:r w:rsidRPr="00417C15">
        <w:rPr>
          <w:rFonts w:ascii="Calibri" w:hAnsi="Calibri"/>
          <w:szCs w:val="24"/>
        </w:rPr>
        <w:t>55</w:t>
      </w:r>
      <w:r w:rsidR="00417C15">
        <w:rPr>
          <w:rFonts w:ascii="Calibri" w:hAnsi="Calibri"/>
          <w:szCs w:val="24"/>
        </w:rPr>
        <w:t>x</w:t>
      </w:r>
      <w:r w:rsidRPr="00417C15">
        <w:rPr>
          <w:rFonts w:ascii="Calibri" w:hAnsi="Calibri"/>
          <w:szCs w:val="24"/>
        </w:rPr>
        <w:t>8</w:t>
      </w:r>
    </w:p>
    <w:p w14:paraId="144A41E8" w14:textId="77777777" w:rsidR="00417C15" w:rsidRPr="00342351" w:rsidRDefault="00417C15" w:rsidP="00417C15">
      <w:pPr>
        <w:spacing w:line="276" w:lineRule="auto"/>
        <w:rPr>
          <w:rFonts w:ascii="Calibri" w:hAnsi="Calibri"/>
        </w:rPr>
      </w:pPr>
      <w:r w:rsidRPr="00342351">
        <w:rPr>
          <w:rFonts w:ascii="Calibri" w:hAnsi="Calibri"/>
        </w:rPr>
        <w:t>Bewertungsgruppe:</w:t>
      </w:r>
      <w:r w:rsidRPr="00342351">
        <w:rPr>
          <w:rFonts w:ascii="Calibri" w:hAnsi="Calibri"/>
        </w:rPr>
        <w:tab/>
      </w:r>
      <w:r>
        <w:rPr>
          <w:rFonts w:ascii="Calibri" w:hAnsi="Calibri"/>
        </w:rPr>
        <w:t xml:space="preserve">Gleit-/Rutschwiderstand </w:t>
      </w:r>
      <w:r w:rsidRPr="00342351">
        <w:rPr>
          <w:rFonts w:ascii="Calibri" w:hAnsi="Calibri"/>
        </w:rPr>
        <w:t>R13</w:t>
      </w:r>
    </w:p>
    <w:p w14:paraId="7FCF1474" w14:textId="77777777" w:rsidR="00B65C24" w:rsidRPr="00417C15" w:rsidRDefault="00C67204" w:rsidP="00C67204">
      <w:pPr>
        <w:pStyle w:val="Textkrper-Zeileneinzug"/>
        <w:spacing w:line="276" w:lineRule="auto"/>
        <w:ind w:left="0"/>
        <w:rPr>
          <w:rFonts w:ascii="Calibri" w:hAnsi="Calibri"/>
          <w:szCs w:val="24"/>
        </w:rPr>
      </w:pPr>
      <w:r w:rsidRPr="00417C15">
        <w:rPr>
          <w:rFonts w:ascii="Calibri" w:hAnsi="Calibri"/>
          <w:szCs w:val="24"/>
        </w:rPr>
        <w:t>F</w:t>
      </w:r>
      <w:r w:rsidR="00B65C24" w:rsidRPr="00417C15">
        <w:rPr>
          <w:rFonts w:ascii="Calibri" w:hAnsi="Calibri"/>
          <w:szCs w:val="24"/>
        </w:rPr>
        <w:t>arbe</w:t>
      </w:r>
      <w:r w:rsidRPr="00417C15">
        <w:rPr>
          <w:rFonts w:ascii="Calibri" w:hAnsi="Calibri"/>
          <w:szCs w:val="24"/>
        </w:rPr>
        <w:t>*</w:t>
      </w:r>
      <w:r w:rsidR="00B65C24" w:rsidRPr="00417C15">
        <w:rPr>
          <w:rFonts w:ascii="Calibri" w:hAnsi="Calibri"/>
          <w:szCs w:val="24"/>
        </w:rPr>
        <w:t>:</w:t>
      </w:r>
      <w:r w:rsidR="00B65C24" w:rsidRPr="00417C15">
        <w:rPr>
          <w:rFonts w:ascii="Calibri" w:hAnsi="Calibri"/>
          <w:szCs w:val="24"/>
        </w:rPr>
        <w:tab/>
      </w:r>
      <w:r w:rsidR="00B65C24" w:rsidRPr="00417C15">
        <w:rPr>
          <w:rFonts w:ascii="Calibri" w:hAnsi="Calibri"/>
          <w:szCs w:val="24"/>
        </w:rPr>
        <w:tab/>
      </w:r>
      <w:r w:rsidR="0090145D" w:rsidRPr="00417C15">
        <w:rPr>
          <w:rFonts w:ascii="Calibri" w:hAnsi="Calibri"/>
          <w:szCs w:val="24"/>
        </w:rPr>
        <w:t xml:space="preserve">grau, </w:t>
      </w:r>
      <w:r w:rsidR="00B22FF4" w:rsidRPr="00417C15">
        <w:rPr>
          <w:rFonts w:ascii="Calibri" w:hAnsi="Calibri"/>
          <w:szCs w:val="24"/>
        </w:rPr>
        <w:t>dunkel</w:t>
      </w:r>
      <w:r w:rsidR="00FA7676" w:rsidRPr="00417C15">
        <w:rPr>
          <w:rFonts w:ascii="Calibri" w:hAnsi="Calibri"/>
          <w:szCs w:val="24"/>
        </w:rPr>
        <w:t xml:space="preserve">grau, </w:t>
      </w:r>
      <w:r w:rsidR="007F1A91" w:rsidRPr="00417C15">
        <w:rPr>
          <w:rFonts w:ascii="Calibri" w:hAnsi="Calibri"/>
          <w:szCs w:val="24"/>
        </w:rPr>
        <w:t>kalk, nordisch grau dunkel</w:t>
      </w:r>
    </w:p>
    <w:p w14:paraId="4650A8AA" w14:textId="77777777" w:rsidR="00C67204" w:rsidRPr="00417C15" w:rsidRDefault="00C67204" w:rsidP="00C67204">
      <w:pPr>
        <w:pStyle w:val="Textkrper-Zeileneinzug"/>
        <w:spacing w:line="276" w:lineRule="auto"/>
        <w:ind w:left="0"/>
        <w:rPr>
          <w:rFonts w:ascii="Calibri" w:hAnsi="Calibri"/>
          <w:szCs w:val="24"/>
        </w:rPr>
      </w:pPr>
    </w:p>
    <w:p w14:paraId="1F636BC9" w14:textId="77777777" w:rsidR="00417C15" w:rsidRDefault="00417C15" w:rsidP="00417C15">
      <w:pPr>
        <w:ind w:left="2126" w:hanging="2126"/>
        <w:rPr>
          <w:rFonts w:ascii="Calibri" w:hAnsi="Calibri"/>
        </w:rPr>
      </w:pPr>
      <w:r>
        <w:rPr>
          <w:rFonts w:ascii="Calibri" w:hAnsi="Calibri"/>
        </w:rPr>
        <w:t>*</w:t>
      </w:r>
      <w:r w:rsidRPr="004A283A">
        <w:rPr>
          <w:rFonts w:ascii="Calibri" w:hAnsi="Calibri"/>
        </w:rPr>
        <w:t xml:space="preserve"> </w:t>
      </w:r>
      <w:r>
        <w:rPr>
          <w:rFonts w:ascii="Calibri" w:hAnsi="Calibri"/>
        </w:rPr>
        <w:t>N</w:t>
      </w:r>
      <w:r w:rsidRPr="00566E2B">
        <w:rPr>
          <w:rFonts w:ascii="Calibri" w:hAnsi="Calibri"/>
        </w:rPr>
        <w:t>ichtzutreffendes</w:t>
      </w:r>
      <w:r>
        <w:rPr>
          <w:rFonts w:ascii="Calibri" w:hAnsi="Calibri"/>
        </w:rPr>
        <w:t xml:space="preserve"> streichen</w:t>
      </w:r>
    </w:p>
    <w:p w14:paraId="442AB252" w14:textId="77777777" w:rsidR="00B65C24" w:rsidRDefault="00B65C24" w:rsidP="00B22FF4">
      <w:pPr>
        <w:spacing w:line="276" w:lineRule="auto"/>
        <w:rPr>
          <w:rFonts w:ascii="Calibri" w:hAnsi="Calibri"/>
          <w:szCs w:val="24"/>
        </w:rPr>
      </w:pPr>
    </w:p>
    <w:p w14:paraId="3507C563" w14:textId="77777777" w:rsidR="00B65C24" w:rsidRPr="00417C15" w:rsidRDefault="00417C15" w:rsidP="00B22FF4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Lieferant</w:t>
      </w:r>
      <w:r w:rsidR="00B65C24" w:rsidRPr="00417C15">
        <w:rPr>
          <w:rFonts w:ascii="Calibri" w:hAnsi="Calibri"/>
          <w:szCs w:val="24"/>
        </w:rPr>
        <w:t>:</w:t>
      </w:r>
      <w:r w:rsidR="00B65C24" w:rsidRPr="00417C15">
        <w:rPr>
          <w:rFonts w:ascii="Calibri" w:hAnsi="Calibri"/>
          <w:szCs w:val="24"/>
        </w:rPr>
        <w:tab/>
      </w:r>
      <w:r w:rsidR="00B65C24" w:rsidRPr="00417C15">
        <w:rPr>
          <w:rFonts w:ascii="Calibri" w:hAnsi="Calibri"/>
          <w:szCs w:val="24"/>
        </w:rPr>
        <w:tab/>
        <w:t xml:space="preserve">F. C. </w:t>
      </w:r>
      <w:r>
        <w:rPr>
          <w:rFonts w:ascii="Calibri" w:hAnsi="Calibri"/>
        </w:rPr>
        <w:t>Nüdling</w:t>
      </w:r>
      <w:r w:rsidR="00262552">
        <w:rPr>
          <w:rFonts w:ascii="Calibri" w:hAnsi="Calibri"/>
        </w:rPr>
        <w:t xml:space="preserve"> </w:t>
      </w:r>
      <w:r w:rsidR="00B65C24" w:rsidRPr="00417C15">
        <w:rPr>
          <w:rFonts w:ascii="Calibri" w:hAnsi="Calibri"/>
          <w:szCs w:val="24"/>
          <w:lang w:val="en-GB"/>
        </w:rPr>
        <w:t xml:space="preserve">Betonelemente GmbH + Co. </w:t>
      </w:r>
      <w:r w:rsidR="00B65C24" w:rsidRPr="00417C15">
        <w:rPr>
          <w:rFonts w:ascii="Calibri" w:hAnsi="Calibri"/>
          <w:szCs w:val="24"/>
        </w:rPr>
        <w:t>KG</w:t>
      </w:r>
    </w:p>
    <w:p w14:paraId="062C3964" w14:textId="77777777" w:rsidR="00B65C24" w:rsidRPr="00417C15" w:rsidRDefault="00B65C24" w:rsidP="00B22FF4">
      <w:pPr>
        <w:spacing w:line="276" w:lineRule="auto"/>
        <w:rPr>
          <w:rFonts w:ascii="Calibri" w:hAnsi="Calibri"/>
          <w:szCs w:val="24"/>
        </w:rPr>
      </w:pPr>
      <w:r w:rsidRPr="00417C15">
        <w:rPr>
          <w:rFonts w:ascii="Calibri" w:hAnsi="Calibri"/>
          <w:szCs w:val="24"/>
        </w:rPr>
        <w:tab/>
      </w:r>
      <w:r w:rsidRPr="00417C15">
        <w:rPr>
          <w:rFonts w:ascii="Calibri" w:hAnsi="Calibri"/>
          <w:szCs w:val="24"/>
        </w:rPr>
        <w:tab/>
      </w:r>
      <w:r w:rsidRPr="00417C15">
        <w:rPr>
          <w:rFonts w:ascii="Calibri" w:hAnsi="Calibri"/>
          <w:szCs w:val="24"/>
        </w:rPr>
        <w:tab/>
        <w:t>Ruprechtstraße 24</w:t>
      </w:r>
    </w:p>
    <w:p w14:paraId="69A25D4F" w14:textId="77777777" w:rsidR="00B65C24" w:rsidRPr="00417C15" w:rsidRDefault="00B65C24" w:rsidP="00B22FF4">
      <w:pPr>
        <w:spacing w:line="276" w:lineRule="auto"/>
        <w:rPr>
          <w:rFonts w:ascii="Calibri" w:hAnsi="Calibri"/>
          <w:szCs w:val="24"/>
        </w:rPr>
      </w:pPr>
      <w:r w:rsidRPr="00417C15">
        <w:rPr>
          <w:rFonts w:ascii="Calibri" w:hAnsi="Calibri"/>
          <w:szCs w:val="24"/>
        </w:rPr>
        <w:tab/>
      </w:r>
      <w:r w:rsidRPr="00417C15">
        <w:rPr>
          <w:rFonts w:ascii="Calibri" w:hAnsi="Calibri"/>
          <w:szCs w:val="24"/>
        </w:rPr>
        <w:tab/>
      </w:r>
      <w:r w:rsidRPr="00417C15">
        <w:rPr>
          <w:rFonts w:ascii="Calibri" w:hAnsi="Calibri"/>
          <w:szCs w:val="24"/>
        </w:rPr>
        <w:tab/>
        <w:t>36037 Fulda</w:t>
      </w:r>
    </w:p>
    <w:p w14:paraId="14E29171" w14:textId="77777777" w:rsidR="00B65C24" w:rsidRPr="00417C15" w:rsidRDefault="00B65C24" w:rsidP="00B22FF4">
      <w:pPr>
        <w:pStyle w:val="Kopfzeile"/>
        <w:tabs>
          <w:tab w:val="clear" w:pos="4536"/>
          <w:tab w:val="clear" w:pos="9072"/>
        </w:tabs>
        <w:spacing w:line="276" w:lineRule="auto"/>
        <w:rPr>
          <w:rFonts w:ascii="Calibri" w:hAnsi="Calibri"/>
          <w:szCs w:val="24"/>
        </w:rPr>
      </w:pPr>
    </w:p>
    <w:p w14:paraId="52F26B8D" w14:textId="77777777" w:rsidR="00B65C24" w:rsidRPr="00417C15" w:rsidRDefault="00B65C24" w:rsidP="00B22FF4">
      <w:pPr>
        <w:spacing w:line="276" w:lineRule="auto"/>
        <w:rPr>
          <w:rFonts w:ascii="Calibri" w:hAnsi="Calibri"/>
          <w:szCs w:val="24"/>
        </w:rPr>
      </w:pPr>
      <w:r w:rsidRPr="00417C15">
        <w:rPr>
          <w:rFonts w:ascii="Calibri" w:hAnsi="Calibri"/>
          <w:szCs w:val="24"/>
        </w:rPr>
        <w:t>Preis je m²:</w:t>
      </w:r>
      <w:r w:rsidRPr="00417C15">
        <w:rPr>
          <w:rFonts w:ascii="Calibri" w:hAnsi="Calibri"/>
          <w:szCs w:val="24"/>
        </w:rPr>
        <w:tab/>
      </w:r>
      <w:r w:rsidRPr="00417C15">
        <w:rPr>
          <w:rFonts w:ascii="Calibri" w:hAnsi="Calibri"/>
          <w:szCs w:val="24"/>
        </w:rPr>
        <w:tab/>
        <w:t>Euro ...............................</w:t>
      </w:r>
    </w:p>
    <w:p w14:paraId="64538A9F" w14:textId="77777777" w:rsidR="00C3743B" w:rsidRDefault="00C3743B" w:rsidP="000A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638"/>
        </w:tabs>
        <w:spacing w:line="276" w:lineRule="auto"/>
        <w:rPr>
          <w:rFonts w:ascii="Calibri" w:hAnsi="Calibri"/>
          <w:szCs w:val="24"/>
        </w:rPr>
      </w:pPr>
    </w:p>
    <w:p w14:paraId="3914CF59" w14:textId="765CE1E8" w:rsidR="00B65C24" w:rsidRPr="00417C15" w:rsidRDefault="00B65C24" w:rsidP="000A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638"/>
        </w:tabs>
        <w:spacing w:line="276" w:lineRule="auto"/>
        <w:rPr>
          <w:rFonts w:ascii="Calibri" w:hAnsi="Calibri"/>
          <w:szCs w:val="24"/>
        </w:rPr>
      </w:pPr>
      <w:r w:rsidRPr="00417C15">
        <w:rPr>
          <w:rFonts w:ascii="Calibri" w:hAnsi="Calibri"/>
          <w:szCs w:val="24"/>
        </w:rPr>
        <w:t xml:space="preserve">Preis </w:t>
      </w:r>
      <w:proofErr w:type="gramStart"/>
      <w:r w:rsidRPr="00417C15">
        <w:rPr>
          <w:rFonts w:ascii="Calibri" w:hAnsi="Calibri"/>
          <w:szCs w:val="24"/>
        </w:rPr>
        <w:t>Gesamt</w:t>
      </w:r>
      <w:proofErr w:type="gramEnd"/>
      <w:r w:rsidRPr="00417C15">
        <w:rPr>
          <w:rFonts w:ascii="Calibri" w:hAnsi="Calibri"/>
          <w:szCs w:val="24"/>
        </w:rPr>
        <w:t>:</w:t>
      </w:r>
      <w:r w:rsidRPr="00417C15">
        <w:rPr>
          <w:rFonts w:ascii="Calibri" w:hAnsi="Calibri"/>
          <w:szCs w:val="24"/>
        </w:rPr>
        <w:tab/>
      </w:r>
      <w:r w:rsidRPr="00417C15">
        <w:rPr>
          <w:rFonts w:ascii="Calibri" w:hAnsi="Calibri"/>
          <w:szCs w:val="24"/>
        </w:rPr>
        <w:tab/>
        <w:t>Euro ...............................</w:t>
      </w:r>
      <w:r w:rsidR="000A3C44">
        <w:rPr>
          <w:rFonts w:ascii="Calibri" w:hAnsi="Calibri"/>
          <w:szCs w:val="24"/>
        </w:rPr>
        <w:tab/>
      </w:r>
    </w:p>
    <w:sectPr w:rsidR="00B65C24" w:rsidRPr="00417C15">
      <w:headerReference w:type="default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E9D9" w14:textId="77777777" w:rsidR="00B65C24" w:rsidRDefault="00B65C24">
      <w:r>
        <w:separator/>
      </w:r>
    </w:p>
  </w:endnote>
  <w:endnote w:type="continuationSeparator" w:id="0">
    <w:p w14:paraId="32BD67A8" w14:textId="77777777" w:rsidR="00B65C24" w:rsidRDefault="00B6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Light">
    <w:charset w:val="00"/>
    <w:family w:val="swiss"/>
    <w:pitch w:val="variable"/>
    <w:sig w:usb0="00000003" w:usb1="00000000" w:usb2="00000000" w:usb3="00000000" w:csb0="00000001" w:csb1="00000000"/>
  </w:font>
  <w:font w:name="RotisSans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D3D1" w14:textId="77777777" w:rsidR="00417C15" w:rsidRDefault="00417C15" w:rsidP="00417C15">
    <w:pPr>
      <w:pStyle w:val="Fuzeile"/>
      <w:jc w:val="right"/>
    </w:pPr>
    <w:r>
      <w:rPr>
        <w:rFonts w:ascii="Calibri" w:hAnsi="Calibri" w:cs="Calibri"/>
        <w:sz w:val="20"/>
      </w:rPr>
      <w:t xml:space="preserve">Stand: </w:t>
    </w:r>
    <w:r w:rsidR="000A3C44">
      <w:rPr>
        <w:rFonts w:ascii="Calibri" w:hAnsi="Calibri" w:cs="Calibri"/>
        <w:sz w:val="20"/>
      </w:rPr>
      <w:t>20.01.2022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5BFA" w14:textId="77777777" w:rsidR="00B65C24" w:rsidRDefault="00B65C24">
      <w:r>
        <w:separator/>
      </w:r>
    </w:p>
  </w:footnote>
  <w:footnote w:type="continuationSeparator" w:id="0">
    <w:p w14:paraId="61813111" w14:textId="77777777" w:rsidR="00B65C24" w:rsidRDefault="00B6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D9B9" w14:textId="77777777" w:rsidR="00B65C24" w:rsidRDefault="00417C15">
    <w:pPr>
      <w:pStyle w:val="Kopfzeile"/>
      <w:jc w:val="right"/>
    </w:pPr>
    <w:r>
      <w:rPr>
        <w:noProof/>
      </w:rPr>
      <w:drawing>
        <wp:inline distT="0" distB="0" distL="0" distR="0" wp14:anchorId="7C3F43DE" wp14:editId="221B933D">
          <wp:extent cx="1438275" cy="571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F4"/>
    <w:rsid w:val="000A3C44"/>
    <w:rsid w:val="0020116E"/>
    <w:rsid w:val="00262552"/>
    <w:rsid w:val="002C429E"/>
    <w:rsid w:val="00417C15"/>
    <w:rsid w:val="007F1A91"/>
    <w:rsid w:val="0090145D"/>
    <w:rsid w:val="00B22FF4"/>
    <w:rsid w:val="00B65C24"/>
    <w:rsid w:val="00B775B3"/>
    <w:rsid w:val="00C3743B"/>
    <w:rsid w:val="00C67204"/>
    <w:rsid w:val="00F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0F7B3"/>
  <w15:chartTrackingRefBased/>
  <w15:docId w15:val="{DB374327-8D38-4384-B567-0A25E46A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 Book" w:hAnsi="Futura Book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126"/>
    </w:pPr>
    <w:rPr>
      <w:rFonts w:ascii="Futura Regular" w:hAnsi="Futura Regular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S-Rasenstein</vt:lpstr>
    </vt:vector>
  </TitlesOfParts>
  <Company>Dell Computer GmbH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S-Rasenstein</dc:title>
  <dc:subject/>
  <dc:creator>vereherter DELL-Kunde</dc:creator>
  <cp:keywords/>
  <dc:description/>
  <cp:lastModifiedBy>Michael Schwab</cp:lastModifiedBy>
  <cp:revision>7</cp:revision>
  <cp:lastPrinted>1998-08-07T13:41:00Z</cp:lastPrinted>
  <dcterms:created xsi:type="dcterms:W3CDTF">2020-10-09T07:59:00Z</dcterms:created>
  <dcterms:modified xsi:type="dcterms:W3CDTF">2022-03-30T10:12:00Z</dcterms:modified>
</cp:coreProperties>
</file>